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5C5A" w14:textId="77777777" w:rsidR="000A257D" w:rsidRPr="00713E11" w:rsidRDefault="000A257D">
      <w:pPr>
        <w:rPr>
          <w:rFonts w:asciiTheme="minorEastAsia" w:eastAsiaTheme="minorEastAsia" w:hAnsiTheme="minorEastAsia" w:cs="Times New Roman"/>
          <w:snapToGrid w:val="0"/>
        </w:rPr>
      </w:pPr>
      <w:r w:rsidRPr="00713E11">
        <w:rPr>
          <w:rFonts w:asciiTheme="minorEastAsia" w:eastAsiaTheme="minorEastAsia" w:hAnsiTheme="minorEastAsia" w:cs="ＭＳ ゴシック" w:hint="eastAsia"/>
          <w:snapToGrid w:val="0"/>
        </w:rPr>
        <w:t>工―</w:t>
      </w:r>
      <w:r w:rsidRPr="00713E11">
        <w:rPr>
          <w:rFonts w:asciiTheme="minorEastAsia" w:eastAsiaTheme="minorEastAsia" w:hAnsiTheme="minorEastAsia" w:cs="ＭＳ ゴシック"/>
          <w:snapToGrid w:val="0"/>
        </w:rPr>
        <w:t>12</w:t>
      </w:r>
      <w:r w:rsidR="00DB7227" w:rsidRPr="00713E11">
        <w:rPr>
          <w:rFonts w:asciiTheme="minorEastAsia" w:eastAsiaTheme="minorEastAsia" w:hAnsiTheme="minorEastAsia" w:cs="ＭＳ ゴシック" w:hint="eastAsia"/>
          <w:snapToGrid w:val="0"/>
        </w:rPr>
        <w:t>の３</w:t>
      </w:r>
      <w:r w:rsidRPr="00713E11">
        <w:rPr>
          <w:rFonts w:asciiTheme="minorEastAsia" w:eastAsiaTheme="minorEastAsia" w:hAnsiTheme="minorEastAsia" w:cs="ＭＳ ゴシック" w:hint="eastAsia"/>
          <w:snapToGrid w:val="0"/>
        </w:rPr>
        <w:t>様式</w:t>
      </w:r>
    </w:p>
    <w:p w14:paraId="0C3CD4BF" w14:textId="77777777" w:rsidR="000A257D" w:rsidRDefault="00DB7227">
      <w:pPr>
        <w:spacing w:after="120"/>
        <w:jc w:val="center"/>
        <w:rPr>
          <w:rFonts w:cs="Times New Roman"/>
          <w:snapToGrid w:val="0"/>
        </w:rPr>
      </w:pPr>
      <w:r w:rsidRPr="00713E11">
        <w:rPr>
          <w:rFonts w:hint="eastAsia"/>
          <w:snapToGrid w:val="0"/>
          <w:spacing w:val="67"/>
          <w:kern w:val="0"/>
          <w:fitText w:val="2954" w:id="-1304274688"/>
        </w:rPr>
        <w:t>材料搬入実績内訳</w:t>
      </w:r>
      <w:r w:rsidRPr="00713E11">
        <w:rPr>
          <w:rFonts w:hint="eastAsia"/>
          <w:snapToGrid w:val="0"/>
          <w:spacing w:val="-4"/>
          <w:kern w:val="0"/>
          <w:fitText w:val="2954" w:id="-1304274688"/>
        </w:rPr>
        <w:t>書</w:t>
      </w:r>
      <w:r w:rsidR="000A257D" w:rsidRPr="00713E11">
        <w:rPr>
          <w:rFonts w:hint="eastAsia"/>
          <w:snapToGrid w:val="0"/>
          <w:vanish/>
          <w:spacing w:val="-4"/>
          <w:kern w:val="0"/>
          <w:fitText w:val="2954" w:id="-1304274688"/>
        </w:rPr>
        <w:t>材料搬入内訳書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85"/>
        <w:gridCol w:w="1785"/>
        <w:gridCol w:w="375"/>
        <w:gridCol w:w="360"/>
        <w:gridCol w:w="735"/>
        <w:gridCol w:w="420"/>
        <w:gridCol w:w="420"/>
        <w:gridCol w:w="420"/>
        <w:gridCol w:w="375"/>
        <w:gridCol w:w="1305"/>
      </w:tblGrid>
      <w:tr w:rsidR="00AA00B1" w14:paraId="6CE261BD" w14:textId="77777777" w:rsidTr="001103A1">
        <w:trPr>
          <w:cantSplit/>
          <w:trHeight w:hRule="exact" w:val="630"/>
        </w:trPr>
        <w:tc>
          <w:tcPr>
            <w:tcW w:w="1785" w:type="dxa"/>
            <w:vMerge w:val="restart"/>
            <w:vAlign w:val="center"/>
          </w:tcPr>
          <w:p w14:paraId="14BA5405" w14:textId="77777777" w:rsidR="00AA00B1" w:rsidRDefault="00AA00B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品名</w:t>
            </w:r>
          </w:p>
        </w:tc>
        <w:tc>
          <w:tcPr>
            <w:tcW w:w="1785" w:type="dxa"/>
            <w:vMerge w:val="restart"/>
            <w:vAlign w:val="center"/>
          </w:tcPr>
          <w:p w14:paraId="4B35F2DF" w14:textId="77777777" w:rsidR="00AA00B1" w:rsidRDefault="00AA00B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形状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寸法</w:t>
            </w:r>
          </w:p>
        </w:tc>
        <w:tc>
          <w:tcPr>
            <w:tcW w:w="735" w:type="dxa"/>
            <w:gridSpan w:val="2"/>
            <w:vAlign w:val="center"/>
          </w:tcPr>
          <w:p w14:paraId="6FB3318C" w14:textId="77777777" w:rsidR="00AA00B1" w:rsidRDefault="00AA00B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735" w:type="dxa"/>
            <w:vMerge w:val="restart"/>
            <w:vAlign w:val="center"/>
          </w:tcPr>
          <w:p w14:paraId="4880AE36" w14:textId="77777777" w:rsidR="00AA00B1" w:rsidRDefault="00AA00B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単位</w:t>
            </w:r>
          </w:p>
        </w:tc>
        <w:tc>
          <w:tcPr>
            <w:tcW w:w="1635" w:type="dxa"/>
            <w:gridSpan w:val="4"/>
            <w:vAlign w:val="center"/>
          </w:tcPr>
          <w:p w14:paraId="0BA82C41" w14:textId="77777777" w:rsidR="00AA00B1" w:rsidRDefault="00AA00B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品質検査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の方法</w:t>
            </w:r>
          </w:p>
        </w:tc>
        <w:tc>
          <w:tcPr>
            <w:tcW w:w="1305" w:type="dxa"/>
            <w:vMerge w:val="restart"/>
            <w:vAlign w:val="center"/>
          </w:tcPr>
          <w:p w14:paraId="4DB67CE6" w14:textId="77777777" w:rsidR="00AA00B1" w:rsidRDefault="00AA00B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</w:tr>
      <w:tr w:rsidR="00AA00B1" w14:paraId="225845B9" w14:textId="77777777" w:rsidTr="00383ED4">
        <w:trPr>
          <w:cantSplit/>
          <w:trHeight w:hRule="exact" w:val="776"/>
        </w:trPr>
        <w:tc>
          <w:tcPr>
            <w:tcW w:w="1785" w:type="dxa"/>
            <w:vMerge/>
          </w:tcPr>
          <w:p w14:paraId="43CC75DD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  <w:vMerge/>
          </w:tcPr>
          <w:p w14:paraId="15D26FD6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75" w:type="dxa"/>
            <w:vAlign w:val="center"/>
          </w:tcPr>
          <w:p w14:paraId="45192255" w14:textId="77777777" w:rsidR="00AA00B1" w:rsidRDefault="00AA00B1" w:rsidP="00383ED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予定</w:t>
            </w:r>
          </w:p>
        </w:tc>
        <w:tc>
          <w:tcPr>
            <w:tcW w:w="360" w:type="dxa"/>
            <w:vAlign w:val="center"/>
          </w:tcPr>
          <w:p w14:paraId="7046FC8E" w14:textId="77777777" w:rsidR="00AA00B1" w:rsidRDefault="00AA00B1" w:rsidP="00AA00B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実績</w:t>
            </w:r>
          </w:p>
        </w:tc>
        <w:tc>
          <w:tcPr>
            <w:tcW w:w="735" w:type="dxa"/>
            <w:vMerge/>
          </w:tcPr>
          <w:p w14:paraId="6E53C014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14:paraId="1DFCC012" w14:textId="77777777" w:rsidR="00AA00B1" w:rsidRDefault="00AA00B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試験</w:t>
            </w:r>
          </w:p>
        </w:tc>
        <w:tc>
          <w:tcPr>
            <w:tcW w:w="420" w:type="dxa"/>
            <w:vAlign w:val="center"/>
          </w:tcPr>
          <w:p w14:paraId="04612F4F" w14:textId="77777777" w:rsidR="00AA00B1" w:rsidRDefault="00AA00B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照合</w:t>
            </w:r>
          </w:p>
        </w:tc>
        <w:tc>
          <w:tcPr>
            <w:tcW w:w="420" w:type="dxa"/>
            <w:vAlign w:val="center"/>
          </w:tcPr>
          <w:p w14:paraId="1F60A917" w14:textId="77777777" w:rsidR="00AA00B1" w:rsidRDefault="00AA00B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</w:t>
            </w:r>
          </w:p>
        </w:tc>
        <w:tc>
          <w:tcPr>
            <w:tcW w:w="375" w:type="dxa"/>
            <w:vAlign w:val="center"/>
          </w:tcPr>
          <w:p w14:paraId="5A43A475" w14:textId="77777777" w:rsidR="00AA00B1" w:rsidRDefault="00AA00B1" w:rsidP="00AA00B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書類</w:t>
            </w:r>
          </w:p>
        </w:tc>
        <w:tc>
          <w:tcPr>
            <w:tcW w:w="1305" w:type="dxa"/>
            <w:vMerge/>
          </w:tcPr>
          <w:p w14:paraId="7008F2D2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</w:tr>
      <w:tr w:rsidR="00AA00B1" w14:paraId="171F977A" w14:textId="77777777" w:rsidTr="00AA00B1">
        <w:trPr>
          <w:trHeight w:hRule="exact" w:val="525"/>
        </w:trPr>
        <w:tc>
          <w:tcPr>
            <w:tcW w:w="1785" w:type="dxa"/>
          </w:tcPr>
          <w:p w14:paraId="2F777F2F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</w:tcPr>
          <w:p w14:paraId="1656F1AA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75" w:type="dxa"/>
          </w:tcPr>
          <w:p w14:paraId="2081B417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60" w:type="dxa"/>
          </w:tcPr>
          <w:p w14:paraId="2AE6AC13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735" w:type="dxa"/>
          </w:tcPr>
          <w:p w14:paraId="6E6426F2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13370E26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42268193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5A45BFF7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75" w:type="dxa"/>
          </w:tcPr>
          <w:p w14:paraId="40E23F39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1305" w:type="dxa"/>
          </w:tcPr>
          <w:p w14:paraId="42A0350A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</w:tr>
      <w:tr w:rsidR="00AA00B1" w14:paraId="4C739D4D" w14:textId="77777777" w:rsidTr="00AA00B1">
        <w:trPr>
          <w:trHeight w:hRule="exact" w:val="525"/>
        </w:trPr>
        <w:tc>
          <w:tcPr>
            <w:tcW w:w="1785" w:type="dxa"/>
          </w:tcPr>
          <w:p w14:paraId="3202EACE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</w:tcPr>
          <w:p w14:paraId="34F69F41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75" w:type="dxa"/>
          </w:tcPr>
          <w:p w14:paraId="74483FDA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60" w:type="dxa"/>
          </w:tcPr>
          <w:p w14:paraId="12C673BA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735" w:type="dxa"/>
          </w:tcPr>
          <w:p w14:paraId="62525ED7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0D0D47C2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5186954C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331A6AD0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75" w:type="dxa"/>
          </w:tcPr>
          <w:p w14:paraId="17807E1D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1305" w:type="dxa"/>
          </w:tcPr>
          <w:p w14:paraId="3772DC21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</w:tr>
      <w:tr w:rsidR="00AA00B1" w14:paraId="4660EEAE" w14:textId="77777777" w:rsidTr="00AA00B1">
        <w:trPr>
          <w:trHeight w:hRule="exact" w:val="525"/>
        </w:trPr>
        <w:tc>
          <w:tcPr>
            <w:tcW w:w="1785" w:type="dxa"/>
          </w:tcPr>
          <w:p w14:paraId="0A667F79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</w:tcPr>
          <w:p w14:paraId="1934F909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75" w:type="dxa"/>
          </w:tcPr>
          <w:p w14:paraId="20428AF7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60" w:type="dxa"/>
          </w:tcPr>
          <w:p w14:paraId="33D9DE27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735" w:type="dxa"/>
          </w:tcPr>
          <w:p w14:paraId="482C4F64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66EE8545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677B8F04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0A2A7C53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75" w:type="dxa"/>
          </w:tcPr>
          <w:p w14:paraId="1AF036E6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1305" w:type="dxa"/>
          </w:tcPr>
          <w:p w14:paraId="0C76D89E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</w:tr>
      <w:tr w:rsidR="00AA00B1" w14:paraId="69A0FB0C" w14:textId="77777777" w:rsidTr="00AA00B1">
        <w:trPr>
          <w:trHeight w:hRule="exact" w:val="525"/>
        </w:trPr>
        <w:tc>
          <w:tcPr>
            <w:tcW w:w="1785" w:type="dxa"/>
          </w:tcPr>
          <w:p w14:paraId="0FB1556B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</w:tcPr>
          <w:p w14:paraId="212692EF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75" w:type="dxa"/>
          </w:tcPr>
          <w:p w14:paraId="5FDFA2FB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60" w:type="dxa"/>
          </w:tcPr>
          <w:p w14:paraId="217C4DF4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735" w:type="dxa"/>
          </w:tcPr>
          <w:p w14:paraId="38C74A28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5074A311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25A0A868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1F696078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75" w:type="dxa"/>
          </w:tcPr>
          <w:p w14:paraId="28A6A866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1305" w:type="dxa"/>
          </w:tcPr>
          <w:p w14:paraId="1C970B80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</w:tr>
      <w:tr w:rsidR="00AA00B1" w14:paraId="6D63CFE4" w14:textId="77777777" w:rsidTr="00AA00B1">
        <w:trPr>
          <w:trHeight w:hRule="exact" w:val="525"/>
        </w:trPr>
        <w:tc>
          <w:tcPr>
            <w:tcW w:w="1785" w:type="dxa"/>
          </w:tcPr>
          <w:p w14:paraId="5FCBFB7C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</w:tcPr>
          <w:p w14:paraId="2F7BB51D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75" w:type="dxa"/>
          </w:tcPr>
          <w:p w14:paraId="37DFF70C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60" w:type="dxa"/>
          </w:tcPr>
          <w:p w14:paraId="26155536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735" w:type="dxa"/>
          </w:tcPr>
          <w:p w14:paraId="1B72C7E5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1D6B566A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39DED928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353D934C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75" w:type="dxa"/>
          </w:tcPr>
          <w:p w14:paraId="16489431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1305" w:type="dxa"/>
          </w:tcPr>
          <w:p w14:paraId="7969DD82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</w:tr>
      <w:tr w:rsidR="00AA00B1" w14:paraId="182B4145" w14:textId="77777777" w:rsidTr="00AA00B1">
        <w:trPr>
          <w:trHeight w:hRule="exact" w:val="525"/>
        </w:trPr>
        <w:tc>
          <w:tcPr>
            <w:tcW w:w="1785" w:type="dxa"/>
          </w:tcPr>
          <w:p w14:paraId="292B4DD9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</w:tcPr>
          <w:p w14:paraId="7D564696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75" w:type="dxa"/>
          </w:tcPr>
          <w:p w14:paraId="71DED0A4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60" w:type="dxa"/>
          </w:tcPr>
          <w:p w14:paraId="0BF71001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735" w:type="dxa"/>
          </w:tcPr>
          <w:p w14:paraId="202DA38C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11E7F9A5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0B60E2DF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1EEC33C5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75" w:type="dxa"/>
          </w:tcPr>
          <w:p w14:paraId="668ACD3A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1305" w:type="dxa"/>
          </w:tcPr>
          <w:p w14:paraId="75F020E7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</w:tr>
      <w:tr w:rsidR="00AA00B1" w14:paraId="4B1D2EF2" w14:textId="77777777" w:rsidTr="00AA00B1">
        <w:trPr>
          <w:trHeight w:hRule="exact" w:val="525"/>
        </w:trPr>
        <w:tc>
          <w:tcPr>
            <w:tcW w:w="1785" w:type="dxa"/>
          </w:tcPr>
          <w:p w14:paraId="4E73B794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</w:tcPr>
          <w:p w14:paraId="4856757E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75" w:type="dxa"/>
          </w:tcPr>
          <w:p w14:paraId="37E63C9D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60" w:type="dxa"/>
          </w:tcPr>
          <w:p w14:paraId="16B024B6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735" w:type="dxa"/>
          </w:tcPr>
          <w:p w14:paraId="7E7D0D24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1E6E12AB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7FCEF5DF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41BB5E5A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75" w:type="dxa"/>
          </w:tcPr>
          <w:p w14:paraId="4C1F83BA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1305" w:type="dxa"/>
          </w:tcPr>
          <w:p w14:paraId="700D5906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</w:tr>
      <w:tr w:rsidR="00AA00B1" w14:paraId="6E3B2D29" w14:textId="77777777" w:rsidTr="00AA00B1">
        <w:trPr>
          <w:trHeight w:hRule="exact" w:val="525"/>
        </w:trPr>
        <w:tc>
          <w:tcPr>
            <w:tcW w:w="1785" w:type="dxa"/>
          </w:tcPr>
          <w:p w14:paraId="399EC5D1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</w:tcPr>
          <w:p w14:paraId="1B17BCD8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75" w:type="dxa"/>
          </w:tcPr>
          <w:p w14:paraId="78B45CBE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60" w:type="dxa"/>
          </w:tcPr>
          <w:p w14:paraId="3A56E0A8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735" w:type="dxa"/>
          </w:tcPr>
          <w:p w14:paraId="31F55BC8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2CCEDDD3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1720BD26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5E0517F2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75" w:type="dxa"/>
          </w:tcPr>
          <w:p w14:paraId="04748126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1305" w:type="dxa"/>
          </w:tcPr>
          <w:p w14:paraId="048B474E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</w:tr>
      <w:tr w:rsidR="00AA00B1" w14:paraId="0614442B" w14:textId="77777777" w:rsidTr="00AA00B1">
        <w:trPr>
          <w:trHeight w:hRule="exact" w:val="525"/>
        </w:trPr>
        <w:tc>
          <w:tcPr>
            <w:tcW w:w="1785" w:type="dxa"/>
          </w:tcPr>
          <w:p w14:paraId="6F407614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</w:tcPr>
          <w:p w14:paraId="16FEC498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75" w:type="dxa"/>
          </w:tcPr>
          <w:p w14:paraId="46C8C147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60" w:type="dxa"/>
          </w:tcPr>
          <w:p w14:paraId="1EAB9444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735" w:type="dxa"/>
          </w:tcPr>
          <w:p w14:paraId="3763B584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0737675E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73852F87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577D3897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75" w:type="dxa"/>
          </w:tcPr>
          <w:p w14:paraId="79F0DE15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1305" w:type="dxa"/>
          </w:tcPr>
          <w:p w14:paraId="2884B4AE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</w:tr>
      <w:tr w:rsidR="00AA00B1" w14:paraId="418A0EA9" w14:textId="77777777" w:rsidTr="00AA00B1">
        <w:trPr>
          <w:trHeight w:hRule="exact" w:val="525"/>
        </w:trPr>
        <w:tc>
          <w:tcPr>
            <w:tcW w:w="1785" w:type="dxa"/>
          </w:tcPr>
          <w:p w14:paraId="5287C7A3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</w:tcPr>
          <w:p w14:paraId="3E02A3E3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75" w:type="dxa"/>
          </w:tcPr>
          <w:p w14:paraId="065615FB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60" w:type="dxa"/>
          </w:tcPr>
          <w:p w14:paraId="2F9601D8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735" w:type="dxa"/>
          </w:tcPr>
          <w:p w14:paraId="28D19622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0B7967F4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4B95A7B3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474F5060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75" w:type="dxa"/>
          </w:tcPr>
          <w:p w14:paraId="48CB3E41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1305" w:type="dxa"/>
          </w:tcPr>
          <w:p w14:paraId="3820131D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</w:tr>
      <w:tr w:rsidR="00AA00B1" w14:paraId="550E88AB" w14:textId="77777777" w:rsidTr="00AA00B1">
        <w:trPr>
          <w:trHeight w:hRule="exact" w:val="525"/>
        </w:trPr>
        <w:tc>
          <w:tcPr>
            <w:tcW w:w="1785" w:type="dxa"/>
          </w:tcPr>
          <w:p w14:paraId="68613C0A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</w:tcPr>
          <w:p w14:paraId="754932E2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75" w:type="dxa"/>
          </w:tcPr>
          <w:p w14:paraId="1431ED7C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60" w:type="dxa"/>
          </w:tcPr>
          <w:p w14:paraId="5A705861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735" w:type="dxa"/>
          </w:tcPr>
          <w:p w14:paraId="22FB7322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237C966D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7DA39A7A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086A3415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75" w:type="dxa"/>
          </w:tcPr>
          <w:p w14:paraId="6D5CC38C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1305" w:type="dxa"/>
          </w:tcPr>
          <w:p w14:paraId="1AC6BB5C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</w:tr>
      <w:tr w:rsidR="00AA00B1" w14:paraId="672EEE94" w14:textId="77777777" w:rsidTr="00AA00B1">
        <w:trPr>
          <w:trHeight w:hRule="exact" w:val="525"/>
        </w:trPr>
        <w:tc>
          <w:tcPr>
            <w:tcW w:w="1785" w:type="dxa"/>
          </w:tcPr>
          <w:p w14:paraId="299DF691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</w:tcPr>
          <w:p w14:paraId="2C08E87A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75" w:type="dxa"/>
          </w:tcPr>
          <w:p w14:paraId="6CCB54F4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60" w:type="dxa"/>
          </w:tcPr>
          <w:p w14:paraId="4F86FD2A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735" w:type="dxa"/>
          </w:tcPr>
          <w:p w14:paraId="08AB1D16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27878CE4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1634CDA3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02C1B2A5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75" w:type="dxa"/>
          </w:tcPr>
          <w:p w14:paraId="5BEF21E8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1305" w:type="dxa"/>
          </w:tcPr>
          <w:p w14:paraId="7FF4A370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</w:tr>
      <w:tr w:rsidR="00AA00B1" w14:paraId="0E17D933" w14:textId="77777777" w:rsidTr="00AA00B1">
        <w:trPr>
          <w:trHeight w:hRule="exact" w:val="525"/>
        </w:trPr>
        <w:tc>
          <w:tcPr>
            <w:tcW w:w="1785" w:type="dxa"/>
          </w:tcPr>
          <w:p w14:paraId="0E839D61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</w:tcPr>
          <w:p w14:paraId="6A393E25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75" w:type="dxa"/>
          </w:tcPr>
          <w:p w14:paraId="3111FC37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60" w:type="dxa"/>
          </w:tcPr>
          <w:p w14:paraId="1A059D9A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735" w:type="dxa"/>
          </w:tcPr>
          <w:p w14:paraId="647BEBB1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010DE1D6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0C9D7DE0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10F2B785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75" w:type="dxa"/>
          </w:tcPr>
          <w:p w14:paraId="4A7730AF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1305" w:type="dxa"/>
          </w:tcPr>
          <w:p w14:paraId="59939715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</w:tr>
      <w:tr w:rsidR="00AA00B1" w14:paraId="5D36284D" w14:textId="77777777" w:rsidTr="00AA00B1">
        <w:trPr>
          <w:trHeight w:hRule="exact" w:val="525"/>
        </w:trPr>
        <w:tc>
          <w:tcPr>
            <w:tcW w:w="1785" w:type="dxa"/>
          </w:tcPr>
          <w:p w14:paraId="43F42177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</w:tcPr>
          <w:p w14:paraId="07B4A4F4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75" w:type="dxa"/>
          </w:tcPr>
          <w:p w14:paraId="3828EC7F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60" w:type="dxa"/>
          </w:tcPr>
          <w:p w14:paraId="1505A566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735" w:type="dxa"/>
          </w:tcPr>
          <w:p w14:paraId="14A6E4B1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61A01B56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5645A58E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48ED2754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75" w:type="dxa"/>
          </w:tcPr>
          <w:p w14:paraId="4D0AAD30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1305" w:type="dxa"/>
          </w:tcPr>
          <w:p w14:paraId="2DA2E4F4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</w:tr>
      <w:tr w:rsidR="00AA00B1" w14:paraId="77604031" w14:textId="77777777" w:rsidTr="00AA00B1">
        <w:trPr>
          <w:trHeight w:hRule="exact" w:val="525"/>
        </w:trPr>
        <w:tc>
          <w:tcPr>
            <w:tcW w:w="1785" w:type="dxa"/>
          </w:tcPr>
          <w:p w14:paraId="01B4ECA4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</w:tcPr>
          <w:p w14:paraId="14E6FAD1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75" w:type="dxa"/>
          </w:tcPr>
          <w:p w14:paraId="7C30CFFC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60" w:type="dxa"/>
          </w:tcPr>
          <w:p w14:paraId="77A7DFE5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735" w:type="dxa"/>
          </w:tcPr>
          <w:p w14:paraId="7E453D03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4142A0CA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341F333C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2BFD5413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75" w:type="dxa"/>
          </w:tcPr>
          <w:p w14:paraId="308F171F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1305" w:type="dxa"/>
          </w:tcPr>
          <w:p w14:paraId="7C76DF44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</w:tr>
      <w:tr w:rsidR="00AA00B1" w14:paraId="476DA33E" w14:textId="77777777" w:rsidTr="00AA00B1">
        <w:trPr>
          <w:trHeight w:hRule="exact" w:val="525"/>
        </w:trPr>
        <w:tc>
          <w:tcPr>
            <w:tcW w:w="1785" w:type="dxa"/>
          </w:tcPr>
          <w:p w14:paraId="428B87D2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</w:tcPr>
          <w:p w14:paraId="7DE64C0A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75" w:type="dxa"/>
          </w:tcPr>
          <w:p w14:paraId="07002A26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60" w:type="dxa"/>
          </w:tcPr>
          <w:p w14:paraId="2C5DB9DD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735" w:type="dxa"/>
          </w:tcPr>
          <w:p w14:paraId="22B026C2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5ACBA14A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50F7724B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3FE87BFE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75" w:type="dxa"/>
          </w:tcPr>
          <w:p w14:paraId="54E98375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1305" w:type="dxa"/>
          </w:tcPr>
          <w:p w14:paraId="1D650496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</w:tr>
      <w:tr w:rsidR="00AA00B1" w14:paraId="7CC60D7E" w14:textId="77777777" w:rsidTr="00AA00B1">
        <w:trPr>
          <w:trHeight w:hRule="exact" w:val="525"/>
        </w:trPr>
        <w:tc>
          <w:tcPr>
            <w:tcW w:w="1785" w:type="dxa"/>
          </w:tcPr>
          <w:p w14:paraId="541C5691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</w:tcPr>
          <w:p w14:paraId="5E31D8BB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75" w:type="dxa"/>
          </w:tcPr>
          <w:p w14:paraId="395478E4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60" w:type="dxa"/>
          </w:tcPr>
          <w:p w14:paraId="78AE9F70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735" w:type="dxa"/>
          </w:tcPr>
          <w:p w14:paraId="5E277902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2B5A1C2B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3AF75A50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3E508DD9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75" w:type="dxa"/>
          </w:tcPr>
          <w:p w14:paraId="335E8F0E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1305" w:type="dxa"/>
          </w:tcPr>
          <w:p w14:paraId="4DA2E207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</w:tr>
      <w:tr w:rsidR="00AA00B1" w14:paraId="503101E1" w14:textId="77777777" w:rsidTr="00AA00B1">
        <w:trPr>
          <w:trHeight w:hRule="exact" w:val="525"/>
        </w:trPr>
        <w:tc>
          <w:tcPr>
            <w:tcW w:w="1785" w:type="dxa"/>
          </w:tcPr>
          <w:p w14:paraId="55008AA4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</w:tcPr>
          <w:p w14:paraId="10D396C3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75" w:type="dxa"/>
          </w:tcPr>
          <w:p w14:paraId="204B80DF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60" w:type="dxa"/>
          </w:tcPr>
          <w:p w14:paraId="0B9BB02D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735" w:type="dxa"/>
          </w:tcPr>
          <w:p w14:paraId="6EC2548F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3032E437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2B69EBF9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198E68B4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75" w:type="dxa"/>
          </w:tcPr>
          <w:p w14:paraId="0753928B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1305" w:type="dxa"/>
          </w:tcPr>
          <w:p w14:paraId="2C29871C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</w:tr>
      <w:tr w:rsidR="00AA00B1" w14:paraId="13A87BB6" w14:textId="77777777" w:rsidTr="00AA00B1">
        <w:trPr>
          <w:trHeight w:hRule="exact" w:val="525"/>
        </w:trPr>
        <w:tc>
          <w:tcPr>
            <w:tcW w:w="1785" w:type="dxa"/>
          </w:tcPr>
          <w:p w14:paraId="0322043C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</w:tcPr>
          <w:p w14:paraId="4B093010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75" w:type="dxa"/>
          </w:tcPr>
          <w:p w14:paraId="3A85AD7B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60" w:type="dxa"/>
          </w:tcPr>
          <w:p w14:paraId="355D2618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735" w:type="dxa"/>
          </w:tcPr>
          <w:p w14:paraId="518B3B76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6575086A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55D0AF96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</w:tcPr>
          <w:p w14:paraId="41ECE89B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375" w:type="dxa"/>
          </w:tcPr>
          <w:p w14:paraId="38A4575A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  <w:tc>
          <w:tcPr>
            <w:tcW w:w="1305" w:type="dxa"/>
          </w:tcPr>
          <w:p w14:paraId="13B7F7C2" w14:textId="77777777" w:rsidR="00AA00B1" w:rsidRDefault="00AA00B1">
            <w:pPr>
              <w:rPr>
                <w:rFonts w:cs="Times New Roman"/>
                <w:snapToGrid w:val="0"/>
              </w:rPr>
            </w:pPr>
          </w:p>
        </w:tc>
      </w:tr>
    </w:tbl>
    <w:p w14:paraId="419EAB5E" w14:textId="77777777" w:rsidR="000A257D" w:rsidRDefault="000A257D">
      <w:pPr>
        <w:rPr>
          <w:rFonts w:cs="Times New Roman"/>
          <w:snapToGrid w:val="0"/>
        </w:rPr>
      </w:pPr>
    </w:p>
    <w:sectPr w:rsidR="000A257D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A6381" w14:textId="77777777" w:rsidR="00397CC7" w:rsidRDefault="00397C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408DEB9" w14:textId="77777777" w:rsidR="00397CC7" w:rsidRDefault="00397C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F1FC4" w14:textId="77777777" w:rsidR="00397CC7" w:rsidRDefault="00397CC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4D76CE9" w14:textId="77777777" w:rsidR="00397CC7" w:rsidRDefault="00397C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A257D"/>
    <w:rsid w:val="000A257D"/>
    <w:rsid w:val="001103A1"/>
    <w:rsid w:val="00383ED4"/>
    <w:rsid w:val="00386F72"/>
    <w:rsid w:val="00397CC7"/>
    <w:rsid w:val="003A7C7B"/>
    <w:rsid w:val="004C6265"/>
    <w:rsid w:val="00713E11"/>
    <w:rsid w:val="00A404D9"/>
    <w:rsid w:val="00AA00B1"/>
    <w:rsid w:val="00B57B7F"/>
    <w:rsid w:val="00CA1F26"/>
    <w:rsid w:val="00D83895"/>
    <w:rsid w:val="00DB7227"/>
    <w:rsid w:val="00DC4C25"/>
    <w:rsid w:val="00E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2C5A8"/>
  <w14:defaultImageDpi w14:val="0"/>
  <w15:docId w15:val="{4E71A7B9-926B-46E1-B47D-C86FA949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E506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E506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多摩市役所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今泉 日薫</cp:lastModifiedBy>
  <cp:revision>2</cp:revision>
  <cp:lastPrinted>2021-04-26T00:57:00Z</cp:lastPrinted>
  <dcterms:created xsi:type="dcterms:W3CDTF">2023-02-08T00:26:00Z</dcterms:created>
  <dcterms:modified xsi:type="dcterms:W3CDTF">2023-02-08T00:26:00Z</dcterms:modified>
</cp:coreProperties>
</file>