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D1A" w:rsidRPr="00C74868" w:rsidRDefault="009C1912">
      <w:pPr>
        <w:rPr>
          <w:rFonts w:ascii="UD デジタル 教科書体 NP-R" w:eastAsia="UD デジタル 教科書体 NP-R"/>
          <w:sz w:val="22"/>
          <w:szCs w:val="22"/>
        </w:rPr>
      </w:pPr>
      <w:r w:rsidRPr="00C74868">
        <w:rPr>
          <w:rFonts w:ascii="UD デジタル 教科書体 NP-R" w:eastAsia="UD デジタル 教科書体 NP-R" w:hint="eastAsia"/>
          <w:sz w:val="22"/>
          <w:szCs w:val="22"/>
        </w:rPr>
        <w:t>第５号様式（第９</w:t>
      </w:r>
      <w:r w:rsidR="002F1CC0" w:rsidRPr="00C74868">
        <w:rPr>
          <w:rFonts w:ascii="UD デジタル 教科書体 NP-R" w:eastAsia="UD デジタル 教科書体 NP-R" w:hint="eastAsia"/>
          <w:sz w:val="22"/>
          <w:szCs w:val="22"/>
        </w:rPr>
        <w:t>条関係）</w:t>
      </w:r>
    </w:p>
    <w:p w:rsidR="002F1CC0" w:rsidRPr="00C74868" w:rsidRDefault="00E70CA3" w:rsidP="00FD487E">
      <w:pPr>
        <w:jc w:val="right"/>
        <w:rPr>
          <w:rFonts w:ascii="UD デジタル 教科書体 NP-R" w:eastAsia="UD デジタル 教科書体 NP-R"/>
          <w:sz w:val="22"/>
          <w:szCs w:val="22"/>
        </w:rPr>
      </w:pPr>
      <w:r w:rsidRPr="00C74868">
        <w:rPr>
          <w:rFonts w:ascii="UD デジタル 教科書体 NP-R" w:eastAsia="UD デジタル 教科書体 NP-R" w:hint="eastAsia"/>
          <w:sz w:val="22"/>
          <w:szCs w:val="22"/>
        </w:rPr>
        <w:t xml:space="preserve">　　　　</w:t>
      </w:r>
      <w:r w:rsidR="00094D1A" w:rsidRPr="00C74868">
        <w:rPr>
          <w:rFonts w:ascii="UD デジタル 教科書体 NP-R" w:eastAsia="UD デジタル 教科書体 NP-R" w:hint="eastAsia"/>
          <w:sz w:val="22"/>
          <w:szCs w:val="22"/>
        </w:rPr>
        <w:t xml:space="preserve">　　　　　　　　　　　　　　　　　　　　</w:t>
      </w:r>
      <w:r w:rsidR="007B60CE" w:rsidRPr="00C74868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  <w:r w:rsidR="0026372A" w:rsidRPr="00C74868">
        <w:rPr>
          <w:rFonts w:ascii="UD デジタル 教科書体 NP-R" w:eastAsia="UD デジタル 教科書体 NP-R" w:hint="eastAsia"/>
          <w:sz w:val="22"/>
          <w:szCs w:val="22"/>
        </w:rPr>
        <w:t xml:space="preserve">年　　</w:t>
      </w:r>
      <w:r w:rsidR="00EB43EC" w:rsidRPr="00C74868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A94591" w:rsidRPr="00C74868">
        <w:rPr>
          <w:rFonts w:ascii="UD デジタル 教科書体 NP-R" w:eastAsia="UD デジタル 教科書体 NP-R" w:hint="eastAsia"/>
          <w:sz w:val="22"/>
          <w:szCs w:val="22"/>
        </w:rPr>
        <w:t xml:space="preserve">月　　</w:t>
      </w:r>
      <w:r w:rsidR="00EB43EC" w:rsidRPr="00C74868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2F1CC0" w:rsidRPr="00C74868">
        <w:rPr>
          <w:rFonts w:ascii="UD デジタル 教科書体 NP-R" w:eastAsia="UD デジタル 教科書体 NP-R" w:hint="eastAsia"/>
          <w:sz w:val="22"/>
          <w:szCs w:val="22"/>
        </w:rPr>
        <w:t>日</w:t>
      </w:r>
    </w:p>
    <w:p w:rsidR="00FD487E" w:rsidRPr="00C74868" w:rsidRDefault="00FD487E" w:rsidP="00FD487E">
      <w:pPr>
        <w:jc w:val="right"/>
        <w:rPr>
          <w:rFonts w:ascii="UD デジタル 教科書体 NP-R" w:eastAsia="UD デジタル 教科書体 NP-R"/>
          <w:sz w:val="22"/>
          <w:szCs w:val="22"/>
        </w:rPr>
      </w:pPr>
    </w:p>
    <w:p w:rsidR="002F1CC0" w:rsidRPr="00C74868" w:rsidRDefault="00094D1A">
      <w:pPr>
        <w:rPr>
          <w:rFonts w:ascii="UD デジタル 教科書体 NP-R" w:eastAsia="UD デジタル 教科書体 NP-R"/>
          <w:sz w:val="22"/>
          <w:szCs w:val="22"/>
        </w:rPr>
      </w:pPr>
      <w:r w:rsidRPr="00C74868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2F1CC0" w:rsidRPr="00C74868">
        <w:rPr>
          <w:rFonts w:ascii="UD デジタル 教科書体 NP-R" w:eastAsia="UD デジタル 教科書体 NP-R" w:hint="eastAsia"/>
          <w:sz w:val="22"/>
          <w:szCs w:val="22"/>
        </w:rPr>
        <w:t>多摩市自治連合会会長　殿</w:t>
      </w:r>
    </w:p>
    <w:p w:rsidR="002F1CC0" w:rsidRPr="00C74868" w:rsidRDefault="002F1CC0">
      <w:pPr>
        <w:rPr>
          <w:rFonts w:ascii="UD デジタル 教科書体 NP-R" w:eastAsia="UD デジタル 教科書体 NP-R"/>
          <w:sz w:val="22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3967"/>
      </w:tblGrid>
      <w:tr w:rsidR="00C74868" w:rsidRPr="00C74868" w:rsidTr="00692046">
        <w:trPr>
          <w:trHeight w:val="567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692046" w:rsidRPr="00C74868" w:rsidRDefault="00692046" w:rsidP="0063440A">
            <w:pPr>
              <w:tabs>
                <w:tab w:val="left" w:pos="1980"/>
                <w:tab w:val="left" w:pos="2160"/>
              </w:tabs>
              <w:spacing w:line="440" w:lineRule="exact"/>
              <w:rPr>
                <w:rFonts w:ascii="UD デジタル 教科書体 NP-R" w:eastAsia="UD デジタル 教科書体 NP-R"/>
                <w:sz w:val="24"/>
              </w:rPr>
            </w:pPr>
            <w:r w:rsidRPr="00C74868">
              <w:rPr>
                <w:rFonts w:ascii="UD デジタル 教科書体 NP-R" w:eastAsia="UD デジタル 教科書体 NP-R" w:hint="eastAsia"/>
                <w:spacing w:val="115"/>
                <w:kern w:val="0"/>
                <w:sz w:val="24"/>
                <w:fitText w:val="1200" w:id="-656659456"/>
              </w:rPr>
              <w:t>団体</w:t>
            </w:r>
            <w:r w:rsidRPr="00C74868">
              <w:rPr>
                <w:rFonts w:ascii="UD デジタル 教科書体 NP-R" w:eastAsia="UD デジタル 教科書体 NP-R" w:hint="eastAsia"/>
                <w:spacing w:val="6"/>
                <w:kern w:val="0"/>
                <w:sz w:val="24"/>
                <w:fitText w:val="1200" w:id="-656659456"/>
              </w:rPr>
              <w:t>名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63440A">
            <w:pPr>
              <w:tabs>
                <w:tab w:val="left" w:pos="1980"/>
                <w:tab w:val="left" w:pos="2160"/>
              </w:tabs>
              <w:spacing w:line="44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C74868" w:rsidRPr="00C74868" w:rsidTr="00692046">
        <w:trPr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692046" w:rsidRPr="00C74868" w:rsidRDefault="00692046" w:rsidP="0063440A">
            <w:pPr>
              <w:tabs>
                <w:tab w:val="left" w:pos="1980"/>
                <w:tab w:val="left" w:pos="2160"/>
              </w:tabs>
              <w:spacing w:line="440" w:lineRule="exact"/>
              <w:rPr>
                <w:rFonts w:ascii="UD デジタル 教科書体 NP-R" w:eastAsia="UD デジタル 教科書体 NP-R"/>
                <w:sz w:val="24"/>
              </w:rPr>
            </w:pPr>
            <w:r w:rsidRPr="00C74868">
              <w:rPr>
                <w:rFonts w:ascii="UD デジタル 教科書体 NP-R" w:eastAsia="UD デジタル 教科書体 NP-R" w:hint="eastAsia"/>
                <w:spacing w:val="115"/>
                <w:kern w:val="0"/>
                <w:sz w:val="24"/>
                <w:fitText w:val="1200" w:id="-656659455"/>
              </w:rPr>
              <w:t>代表</w:t>
            </w:r>
            <w:r w:rsidRPr="00C74868">
              <w:rPr>
                <w:rFonts w:ascii="UD デジタル 教科書体 NP-R" w:eastAsia="UD デジタル 教科書体 NP-R" w:hint="eastAsia"/>
                <w:spacing w:val="6"/>
                <w:kern w:val="0"/>
                <w:sz w:val="24"/>
                <w:fitText w:val="1200" w:id="-656659455"/>
              </w:rPr>
              <w:t>者</w:t>
            </w:r>
          </w:p>
          <w:p w:rsidR="00692046" w:rsidRPr="00C74868" w:rsidRDefault="00692046" w:rsidP="0063440A">
            <w:pPr>
              <w:tabs>
                <w:tab w:val="left" w:pos="1980"/>
                <w:tab w:val="left" w:pos="2160"/>
              </w:tabs>
              <w:spacing w:line="440" w:lineRule="exact"/>
              <w:rPr>
                <w:rFonts w:ascii="UD デジタル 教科書体 NP-R" w:eastAsia="UD デジタル 教科書体 NP-R"/>
                <w:sz w:val="24"/>
              </w:rPr>
            </w:pPr>
            <w:r w:rsidRPr="00C74868">
              <w:rPr>
                <w:rFonts w:ascii="UD デジタル 教科書体 NP-R" w:eastAsia="UD デジタル 教科書体 NP-R" w:hint="eastAsia"/>
                <w:sz w:val="24"/>
              </w:rPr>
              <w:t xml:space="preserve">　住　　所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63440A">
            <w:pPr>
              <w:tabs>
                <w:tab w:val="left" w:pos="1980"/>
                <w:tab w:val="left" w:pos="2160"/>
              </w:tabs>
              <w:spacing w:line="440" w:lineRule="exact"/>
              <w:rPr>
                <w:rFonts w:ascii="UD デジタル 教科書体 NP-R" w:eastAsia="UD デジタル 教科書体 NP-R"/>
                <w:sz w:val="24"/>
              </w:rPr>
            </w:pPr>
          </w:p>
          <w:p w:rsidR="00692046" w:rsidRPr="00C74868" w:rsidRDefault="00692046" w:rsidP="0063440A">
            <w:pPr>
              <w:tabs>
                <w:tab w:val="left" w:pos="1980"/>
                <w:tab w:val="left" w:pos="2160"/>
              </w:tabs>
              <w:spacing w:line="440" w:lineRule="exact"/>
              <w:rPr>
                <w:rFonts w:ascii="UD デジタル 教科書体 NP-R" w:eastAsia="UD デジタル 教科書体 NP-R"/>
                <w:sz w:val="24"/>
              </w:rPr>
            </w:pPr>
            <w:r w:rsidRPr="00C74868">
              <w:rPr>
                <w:rFonts w:ascii="UD デジタル 教科書体 NP-R" w:eastAsia="UD デジタル 教科書体 NP-R" w:hint="eastAsia"/>
                <w:sz w:val="24"/>
              </w:rPr>
              <w:t>多摩市</w:t>
            </w:r>
          </w:p>
        </w:tc>
      </w:tr>
      <w:tr w:rsidR="00C74868" w:rsidRPr="00C74868" w:rsidTr="00596E3A">
        <w:trPr>
          <w:trHeight w:val="567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692046" w:rsidRPr="00C74868" w:rsidRDefault="00692046" w:rsidP="0063440A">
            <w:pPr>
              <w:tabs>
                <w:tab w:val="left" w:pos="1980"/>
                <w:tab w:val="left" w:pos="2160"/>
              </w:tabs>
              <w:spacing w:line="440" w:lineRule="exact"/>
              <w:rPr>
                <w:rFonts w:ascii="UD デジタル 教科書体 NP-R" w:eastAsia="UD デジタル 教科書体 NP-R"/>
                <w:sz w:val="24"/>
              </w:rPr>
            </w:pPr>
            <w:r w:rsidRPr="00C74868">
              <w:rPr>
                <w:rFonts w:ascii="UD デジタル 教科書体 NP-R" w:eastAsia="UD デジタル 教科書体 NP-R" w:hint="eastAsia"/>
                <w:sz w:val="24"/>
              </w:rPr>
              <w:t xml:space="preserve">　電話番号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63440A">
            <w:pPr>
              <w:tabs>
                <w:tab w:val="left" w:pos="1980"/>
                <w:tab w:val="left" w:pos="2160"/>
              </w:tabs>
              <w:spacing w:line="440" w:lineRule="exact"/>
              <w:rPr>
                <w:rFonts w:ascii="UD デジタル 教科書体 NP-R" w:eastAsia="UD デジタル 教科書体 NP-R"/>
                <w:sz w:val="24"/>
              </w:rPr>
            </w:pPr>
            <w:r w:rsidRPr="00C74868">
              <w:rPr>
                <w:rFonts w:ascii="UD デジタル 教科書体 NP-R" w:eastAsia="UD デジタル 教科書体 NP-R" w:hint="eastAsia"/>
                <w:sz w:val="24"/>
              </w:rPr>
              <w:t xml:space="preserve">　　　　（　　　）</w:t>
            </w:r>
          </w:p>
        </w:tc>
      </w:tr>
      <w:tr w:rsidR="00692046" w:rsidRPr="00C74868" w:rsidTr="00596E3A">
        <w:trPr>
          <w:trHeight w:val="567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692046" w:rsidRPr="00C74868" w:rsidRDefault="00692046" w:rsidP="0063440A">
            <w:pPr>
              <w:tabs>
                <w:tab w:val="left" w:pos="1980"/>
                <w:tab w:val="left" w:pos="2160"/>
              </w:tabs>
              <w:spacing w:line="440" w:lineRule="exact"/>
              <w:rPr>
                <w:rFonts w:ascii="UD デジタル 教科書体 NP-R" w:eastAsia="UD デジタル 教科書体 NP-R"/>
                <w:sz w:val="24"/>
              </w:rPr>
            </w:pPr>
            <w:r w:rsidRPr="00C74868">
              <w:rPr>
                <w:rFonts w:ascii="UD デジタル 教科書体 NP-R" w:eastAsia="UD デジタル 教科書体 NP-R" w:hint="eastAsia"/>
                <w:sz w:val="24"/>
              </w:rPr>
              <w:t xml:space="preserve">　氏　　名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63440A">
            <w:pPr>
              <w:tabs>
                <w:tab w:val="left" w:pos="1980"/>
                <w:tab w:val="left" w:pos="2160"/>
              </w:tabs>
              <w:spacing w:line="44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:rsidR="002F1CC0" w:rsidRPr="00C74868" w:rsidRDefault="002F1CC0">
      <w:pPr>
        <w:rPr>
          <w:rFonts w:ascii="UD デジタル 教科書体 NP-R" w:eastAsia="UD デジタル 教科書体 NP-R"/>
          <w:sz w:val="22"/>
          <w:szCs w:val="22"/>
        </w:rPr>
      </w:pPr>
    </w:p>
    <w:p w:rsidR="002F1CC0" w:rsidRPr="00C74868" w:rsidRDefault="002F1CC0" w:rsidP="008F1290">
      <w:pPr>
        <w:spacing w:line="240" w:lineRule="exact"/>
        <w:jc w:val="center"/>
        <w:rPr>
          <w:rFonts w:ascii="UD デジタル 教科書体 NP-R" w:eastAsia="UD デジタル 教科書体 NP-R"/>
          <w:sz w:val="24"/>
          <w:szCs w:val="22"/>
        </w:rPr>
      </w:pPr>
      <w:r w:rsidRPr="00C74868">
        <w:rPr>
          <w:rFonts w:ascii="UD デジタル 教科書体 NP-R" w:eastAsia="UD デジタル 教科書体 NP-R" w:hint="eastAsia"/>
          <w:sz w:val="24"/>
          <w:szCs w:val="22"/>
        </w:rPr>
        <w:t>地域活動費助成金請求書</w:t>
      </w:r>
    </w:p>
    <w:p w:rsidR="002F1CC0" w:rsidRPr="00C74868" w:rsidRDefault="002F1CC0">
      <w:pPr>
        <w:rPr>
          <w:rFonts w:ascii="UD デジタル 教科書体 NP-R" w:eastAsia="UD デジタル 教科書体 NP-R"/>
          <w:sz w:val="22"/>
          <w:szCs w:val="22"/>
        </w:rPr>
      </w:pPr>
      <w:bookmarkStart w:id="0" w:name="_GoBack"/>
      <w:bookmarkEnd w:id="0"/>
    </w:p>
    <w:p w:rsidR="002F1CC0" w:rsidRPr="00C74868" w:rsidRDefault="00167BD4" w:rsidP="005B02D6">
      <w:pPr>
        <w:ind w:firstLineChars="100" w:firstLine="220"/>
        <w:rPr>
          <w:rFonts w:ascii="UD デジタル 教科書体 NP-R" w:eastAsia="UD デジタル 教科書体 NP-R"/>
          <w:sz w:val="22"/>
          <w:szCs w:val="22"/>
        </w:rPr>
      </w:pPr>
      <w:r w:rsidRPr="00C74868">
        <w:rPr>
          <w:rFonts w:ascii="UD デジタル 教科書体 NP-R" w:eastAsia="UD デジタル 教科書体 NP-R" w:hint="eastAsia"/>
          <w:sz w:val="22"/>
          <w:szCs w:val="22"/>
        </w:rPr>
        <w:t>令和</w:t>
      </w:r>
      <w:r w:rsidR="00EB43EC" w:rsidRPr="00C74868">
        <w:rPr>
          <w:rFonts w:ascii="UD デジタル 教科書体 NP-R" w:eastAsia="UD デジタル 教科書体 NP-R" w:hint="eastAsia"/>
          <w:sz w:val="22"/>
          <w:szCs w:val="22"/>
        </w:rPr>
        <w:t>７</w:t>
      </w:r>
      <w:r w:rsidR="002F1CC0" w:rsidRPr="00C74868">
        <w:rPr>
          <w:rFonts w:ascii="UD デジタル 教科書体 NP-R" w:eastAsia="UD デジタル 教科書体 NP-R" w:hint="eastAsia"/>
          <w:sz w:val="22"/>
          <w:szCs w:val="22"/>
        </w:rPr>
        <w:t>年度地域活動費助成金を下記のとおり請求します。</w:t>
      </w:r>
    </w:p>
    <w:p w:rsidR="002F1CC0" w:rsidRPr="00C74868" w:rsidRDefault="002F1CC0" w:rsidP="008F1290">
      <w:pPr>
        <w:spacing w:line="240" w:lineRule="exact"/>
        <w:rPr>
          <w:rFonts w:ascii="UD デジタル 教科書体 NP-R" w:eastAsia="UD デジタル 教科書体 NP-R"/>
          <w:sz w:val="22"/>
          <w:szCs w:val="22"/>
        </w:rPr>
      </w:pPr>
    </w:p>
    <w:p w:rsidR="001B42D6" w:rsidRPr="00C74868" w:rsidRDefault="002F1CC0" w:rsidP="001B42D6">
      <w:pPr>
        <w:pStyle w:val="a7"/>
        <w:rPr>
          <w:rFonts w:ascii="UD デジタル 教科書体 NP-R" w:eastAsia="UD デジタル 教科書体 NP-R"/>
          <w:sz w:val="22"/>
          <w:szCs w:val="22"/>
        </w:rPr>
      </w:pPr>
      <w:r w:rsidRPr="00C74868">
        <w:rPr>
          <w:rFonts w:ascii="UD デジタル 教科書体 NP-R" w:eastAsia="UD デジタル 教科書体 NP-R" w:hint="eastAsia"/>
          <w:sz w:val="22"/>
          <w:szCs w:val="22"/>
        </w:rPr>
        <w:t>記</w:t>
      </w:r>
    </w:p>
    <w:p w:rsidR="001B42D6" w:rsidRPr="00C74868" w:rsidRDefault="001B42D6" w:rsidP="008F1290">
      <w:pPr>
        <w:spacing w:line="240" w:lineRule="exact"/>
        <w:rPr>
          <w:rFonts w:ascii="UD デジタル 教科書体 NP-R" w:eastAsia="UD デジタル 教科書体 NP-R"/>
          <w:sz w:val="22"/>
          <w:szCs w:val="22"/>
        </w:rPr>
      </w:pPr>
    </w:p>
    <w:p w:rsidR="002F1CC0" w:rsidRPr="00C74868" w:rsidRDefault="001B42D6" w:rsidP="001B42D6">
      <w:pPr>
        <w:ind w:firstLineChars="100" w:firstLine="220"/>
        <w:rPr>
          <w:rFonts w:ascii="UD デジタル 教科書体 NP-R" w:eastAsia="UD デジタル 教科書体 NP-R"/>
          <w:sz w:val="22"/>
          <w:szCs w:val="22"/>
        </w:rPr>
      </w:pPr>
      <w:r w:rsidRPr="00C74868">
        <w:rPr>
          <w:rFonts w:ascii="UD デジタル 教科書体 NP-R" w:eastAsia="UD デジタル 教科書体 NP-R" w:hint="eastAsia"/>
          <w:sz w:val="22"/>
          <w:szCs w:val="22"/>
        </w:rPr>
        <w:t>１　請求</w:t>
      </w:r>
      <w:r w:rsidR="002F1CC0" w:rsidRPr="00C74868">
        <w:rPr>
          <w:rFonts w:ascii="UD デジタル 教科書体 NP-R" w:eastAsia="UD デジタル 教科書体 NP-R" w:hint="eastAsia"/>
          <w:sz w:val="22"/>
          <w:szCs w:val="22"/>
        </w:rPr>
        <w:t xml:space="preserve">額　　</w:t>
      </w:r>
      <w:r w:rsidRPr="00C74868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2F1CC0" w:rsidRPr="00C74868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C149FE" w:rsidRPr="00C74868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686353" w:rsidRPr="00C74868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C149FE" w:rsidRPr="00C74868">
        <w:rPr>
          <w:rFonts w:ascii="UD デジタル 教科書体 NP-R" w:eastAsia="UD デジタル 教科書体 NP-R" w:hint="eastAsia"/>
          <w:sz w:val="22"/>
          <w:szCs w:val="22"/>
        </w:rPr>
        <w:t xml:space="preserve">　　　</w:t>
      </w:r>
      <w:r w:rsidR="00EB43EC" w:rsidRPr="00C74868">
        <w:rPr>
          <w:rFonts w:ascii="UD デジタル 教科書体 NP-R" w:eastAsia="UD デジタル 教科書体 NP-R" w:hint="eastAsia"/>
          <w:sz w:val="22"/>
          <w:szCs w:val="22"/>
          <w:u w:val="dotted"/>
        </w:rPr>
        <w:t xml:space="preserve">　</w:t>
      </w:r>
      <w:r w:rsidR="00BB7816" w:rsidRPr="00C74868">
        <w:rPr>
          <w:rFonts w:ascii="UD デジタル 教科書体 NP-R" w:eastAsia="UD デジタル 教科書体 NP-R" w:hint="eastAsia"/>
          <w:sz w:val="22"/>
          <w:szCs w:val="22"/>
          <w:u w:val="dotted"/>
        </w:rPr>
        <w:t xml:space="preserve">　</w:t>
      </w:r>
      <w:r w:rsidR="00504CE1" w:rsidRPr="00C74868">
        <w:rPr>
          <w:rFonts w:ascii="UD デジタル 教科書体 NP-R" w:eastAsia="UD デジタル 教科書体 NP-R" w:hint="eastAsia"/>
          <w:sz w:val="22"/>
          <w:szCs w:val="22"/>
          <w:u w:val="dotted"/>
        </w:rPr>
        <w:t xml:space="preserve">　　　　　　　　</w:t>
      </w:r>
      <w:r w:rsidR="00BB7816" w:rsidRPr="00C74868">
        <w:rPr>
          <w:rFonts w:ascii="UD デジタル 教科書体 NP-R" w:eastAsia="UD デジタル 教科書体 NP-R" w:hint="eastAsia"/>
          <w:sz w:val="22"/>
          <w:szCs w:val="22"/>
          <w:u w:val="dotted"/>
        </w:rPr>
        <w:t xml:space="preserve">　</w:t>
      </w:r>
      <w:r w:rsidR="002F1CC0" w:rsidRPr="00C74868">
        <w:rPr>
          <w:rFonts w:ascii="UD デジタル 教科書体 NP-R" w:eastAsia="UD デジタル 教科書体 NP-R" w:hint="eastAsia"/>
          <w:sz w:val="22"/>
          <w:szCs w:val="22"/>
          <w:u w:val="dotted"/>
        </w:rPr>
        <w:t>円</w:t>
      </w:r>
    </w:p>
    <w:p w:rsidR="002F1CC0" w:rsidRPr="00C74868" w:rsidRDefault="002F1CC0" w:rsidP="008F1290">
      <w:pPr>
        <w:spacing w:line="240" w:lineRule="exact"/>
        <w:rPr>
          <w:rFonts w:ascii="UD デジタル 教科書体 NP-R" w:eastAsia="UD デジタル 教科書体 NP-R"/>
          <w:sz w:val="22"/>
          <w:szCs w:val="22"/>
        </w:rPr>
      </w:pPr>
    </w:p>
    <w:p w:rsidR="002F1CC0" w:rsidRPr="00C74868" w:rsidRDefault="001B42D6" w:rsidP="009F193F">
      <w:pPr>
        <w:ind w:firstLineChars="100" w:firstLine="220"/>
        <w:rPr>
          <w:rFonts w:ascii="UD デジタル 教科書体 NP-R" w:eastAsia="UD デジタル 教科書体 NP-R"/>
          <w:sz w:val="22"/>
          <w:szCs w:val="22"/>
        </w:rPr>
      </w:pPr>
      <w:r w:rsidRPr="00C74868">
        <w:rPr>
          <w:rFonts w:ascii="UD デジタル 教科書体 NP-R" w:eastAsia="UD デジタル 教科書体 NP-R" w:hint="eastAsia"/>
          <w:sz w:val="22"/>
          <w:szCs w:val="22"/>
        </w:rPr>
        <w:t xml:space="preserve">２　</w:t>
      </w:r>
      <w:r w:rsidR="00A94591" w:rsidRPr="00C74868">
        <w:rPr>
          <w:rFonts w:ascii="UD デジタル 教科書体 NP-R" w:eastAsia="UD デジタル 教科書体 NP-R" w:hint="eastAsia"/>
          <w:sz w:val="22"/>
          <w:szCs w:val="22"/>
        </w:rPr>
        <w:t>振込口座名</w:t>
      </w:r>
    </w:p>
    <w:p w:rsidR="00B57AA0" w:rsidRPr="00C74868" w:rsidRDefault="006769AD" w:rsidP="009F193F">
      <w:pPr>
        <w:ind w:firstLineChars="100" w:firstLine="220"/>
        <w:rPr>
          <w:rFonts w:ascii="UD デジタル 教科書体 NP-R" w:eastAsia="UD デジタル 教科書体 NP-R"/>
          <w:sz w:val="22"/>
          <w:szCs w:val="22"/>
        </w:rPr>
      </w:pPr>
      <w:r w:rsidRPr="00C74868">
        <w:rPr>
          <w:rFonts w:ascii="UD デジタル 教科書体 NP-R" w:eastAsia="UD デジタル 教科書体 NP-R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922985</wp:posOffset>
                </wp:positionV>
                <wp:extent cx="328930" cy="1353312"/>
                <wp:effectExtent l="0" t="0" r="13970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353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6D" w:rsidRPr="006769AD" w:rsidRDefault="006769AD" w:rsidP="006769AD">
                            <w:pPr>
                              <w:spacing w:line="22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いずれか一方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を</w:t>
                            </w:r>
                            <w:r w:rsidRPr="006769AD">
                              <w:rPr>
                                <w:rFonts w:ascii="UD デジタル 教科書体 NK-R" w:eastAsia="UD デジタル 教科書体 NK-R" w:hint="eastAsia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4pt;margin-top:72.7pt;width:25.9pt;height:10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" strokecolor="white [3212]">
                <v:textbox style="layout-flow:vertical-ideographic">
                  <w:txbxContent>
                    <w:p w:rsidR="007E616D" w:rsidRPr="006769AD" w:rsidRDefault="006769AD" w:rsidP="006769AD">
                      <w:pPr>
                        <w:spacing w:line="220" w:lineRule="exact"/>
                        <w:jc w:val="center"/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いずれか一方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を</w:t>
                      </w:r>
                      <w:r w:rsidRPr="006769AD">
                        <w:rPr>
                          <w:rFonts w:ascii="UD デジタル 教科書体 NK-R" w:eastAsia="UD デジタル 教科書体 NK-R" w:hint="eastAsia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Pr="00C74868">
        <w:rPr>
          <w:rFonts w:ascii="UD デジタル 教科書体 NP-R" w:eastAsia="UD デジタル 教科書体 NP-R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91898</wp:posOffset>
                </wp:positionH>
                <wp:positionV relativeFrom="paragraph">
                  <wp:posOffset>437667</wp:posOffset>
                </wp:positionV>
                <wp:extent cx="291872" cy="2369820"/>
                <wp:effectExtent l="0" t="76200" r="70485" b="8763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72" cy="2369820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DD71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7.25pt;margin-top:34.45pt;width:23pt;height:18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" adj="0" strokecolor="black [3200]" strokeweight=".5pt">
                <v:stroke startarrow="block" endarrow="block" joinstyle="miter"/>
              </v:shape>
            </w:pict>
          </mc:Fallback>
        </mc:AlternateContent>
      </w:r>
      <w:r w:rsidR="00B57AA0" w:rsidRPr="00C74868">
        <w:rPr>
          <w:rFonts w:ascii="UD デジタル 教科書体 NP-R" w:eastAsia="UD デジタル 教科書体 NP-R" w:hint="eastAsia"/>
          <w:sz w:val="22"/>
          <w:szCs w:val="22"/>
        </w:rPr>
        <w:t xml:space="preserve">　(1)　ゆうちょ銀行</w:t>
      </w:r>
    </w:p>
    <w:tbl>
      <w:tblPr>
        <w:tblW w:w="8981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528"/>
        <w:gridCol w:w="529"/>
        <w:gridCol w:w="528"/>
        <w:gridCol w:w="528"/>
        <w:gridCol w:w="529"/>
        <w:gridCol w:w="1056"/>
        <w:gridCol w:w="528"/>
        <w:gridCol w:w="529"/>
        <w:gridCol w:w="528"/>
        <w:gridCol w:w="528"/>
        <w:gridCol w:w="529"/>
        <w:gridCol w:w="528"/>
        <w:gridCol w:w="528"/>
        <w:gridCol w:w="529"/>
      </w:tblGrid>
      <w:tr w:rsidR="00C74868" w:rsidRPr="00C74868" w:rsidTr="00692046">
        <w:trPr>
          <w:cantSplit/>
          <w:trHeight w:val="688"/>
        </w:trPr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B57AA0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74868">
              <w:rPr>
                <w:rFonts w:ascii="UD デジタル 教科書体 NP-R" w:eastAsia="UD デジタル 教科書体 NP-R" w:hint="eastAsia"/>
                <w:sz w:val="22"/>
                <w:szCs w:val="22"/>
              </w:rPr>
              <w:t>記号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2046" w:rsidRPr="00C74868" w:rsidRDefault="00692046" w:rsidP="00B57AA0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52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2046" w:rsidRPr="00C74868" w:rsidRDefault="00692046" w:rsidP="00B57AA0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2046" w:rsidRPr="00C74868" w:rsidRDefault="00692046" w:rsidP="00B57AA0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2046" w:rsidRPr="00C74868" w:rsidRDefault="00692046" w:rsidP="00B57AA0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529" w:type="dxa"/>
            <w:tcBorders>
              <w:left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B57AA0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B57AA0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74868">
              <w:rPr>
                <w:rFonts w:ascii="UD デジタル 教科書体 NP-R" w:eastAsia="UD デジタル 教科書体 NP-R" w:hint="eastAsia"/>
                <w:sz w:val="22"/>
                <w:szCs w:val="22"/>
              </w:rPr>
              <w:t>番号</w:t>
            </w:r>
          </w:p>
          <w:p w:rsidR="001F767C" w:rsidRPr="00C74868" w:rsidRDefault="001F767C" w:rsidP="00B57AA0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74868">
              <w:rPr>
                <w:rFonts w:ascii="UD デジタル 教科書体 NP-R" w:eastAsia="UD デジタル 教科書体 NP-R" w:hint="eastAsia"/>
                <w:w w:val="70"/>
                <w:kern w:val="0"/>
                <w:sz w:val="22"/>
                <w:szCs w:val="22"/>
                <w:fitText w:val="770" w:id="-656264958"/>
              </w:rPr>
              <w:t>（右詰め）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2046" w:rsidRPr="00C74868" w:rsidRDefault="00692046" w:rsidP="00B57AA0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52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2046" w:rsidRPr="00C74868" w:rsidRDefault="00692046" w:rsidP="00B57AA0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2046" w:rsidRPr="00C74868" w:rsidRDefault="00692046" w:rsidP="00B57AA0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2046" w:rsidRPr="00C74868" w:rsidRDefault="00692046" w:rsidP="00B57AA0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52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2046" w:rsidRPr="00C74868" w:rsidRDefault="00692046" w:rsidP="00B57AA0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2046" w:rsidRPr="00C74868" w:rsidRDefault="00692046" w:rsidP="00B57AA0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2046" w:rsidRPr="00C74868" w:rsidRDefault="00692046" w:rsidP="00B57AA0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529" w:type="dxa"/>
            <w:tcBorders>
              <w:left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B57AA0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C74868" w:rsidRPr="00C74868" w:rsidTr="008F3813">
        <w:trPr>
          <w:cantSplit/>
          <w:trHeight w:val="510"/>
        </w:trPr>
        <w:tc>
          <w:tcPr>
            <w:tcW w:w="1584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B57AA0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74868">
              <w:rPr>
                <w:rFonts w:ascii="UD デジタル 教科書体 NP-R" w:eastAsia="UD デジタル 教科書体 NP-R" w:hint="eastAsia"/>
                <w:sz w:val="22"/>
                <w:szCs w:val="22"/>
              </w:rPr>
              <w:t>フリガナ</w:t>
            </w:r>
          </w:p>
        </w:tc>
        <w:tc>
          <w:tcPr>
            <w:tcW w:w="7397" w:type="dxa"/>
            <w:gridSpan w:val="1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B57AA0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C74868" w:rsidRPr="00C74868" w:rsidTr="0000060D">
        <w:trPr>
          <w:cantSplit/>
          <w:trHeight w:val="1020"/>
        </w:trPr>
        <w:tc>
          <w:tcPr>
            <w:tcW w:w="1584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B57AA0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74868">
              <w:rPr>
                <w:rFonts w:ascii="UD デジタル 教科書体 NP-R" w:eastAsia="UD デジタル 教科書体 NP-R" w:hint="eastAsia"/>
                <w:sz w:val="22"/>
                <w:szCs w:val="22"/>
              </w:rPr>
              <w:t>口座名義</w:t>
            </w:r>
          </w:p>
        </w:tc>
        <w:tc>
          <w:tcPr>
            <w:tcW w:w="7397" w:type="dxa"/>
            <w:gridSpan w:val="1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B57AA0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</w:tbl>
    <w:p w:rsidR="00BD147D" w:rsidRPr="00C74868" w:rsidRDefault="00BD147D" w:rsidP="00BD147D">
      <w:pPr>
        <w:ind w:firstLineChars="100" w:firstLine="220"/>
        <w:rPr>
          <w:rFonts w:ascii="UD デジタル 教科書体 NP-R" w:eastAsia="UD デジタル 教科書体 NP-R"/>
          <w:sz w:val="22"/>
          <w:szCs w:val="22"/>
        </w:rPr>
      </w:pPr>
      <w:r w:rsidRPr="00C74868">
        <w:rPr>
          <w:rFonts w:ascii="UD デジタル 教科書体 NP-R" w:eastAsia="UD デジタル 教科書体 NP-R" w:hint="eastAsia"/>
          <w:sz w:val="22"/>
          <w:szCs w:val="22"/>
        </w:rPr>
        <w:t xml:space="preserve">　(2)　ゆうちょ銀行以外</w:t>
      </w:r>
    </w:p>
    <w:tbl>
      <w:tblPr>
        <w:tblW w:w="8981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1057"/>
        <w:gridCol w:w="1057"/>
        <w:gridCol w:w="528"/>
        <w:gridCol w:w="1056"/>
        <w:gridCol w:w="529"/>
        <w:gridCol w:w="528"/>
        <w:gridCol w:w="528"/>
        <w:gridCol w:w="529"/>
        <w:gridCol w:w="528"/>
        <w:gridCol w:w="528"/>
        <w:gridCol w:w="529"/>
      </w:tblGrid>
      <w:tr w:rsidR="00C74868" w:rsidRPr="00C74868" w:rsidTr="00692046">
        <w:trPr>
          <w:cantSplit/>
          <w:trHeight w:val="1077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BD147D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74868">
              <w:rPr>
                <w:rFonts w:ascii="UD デジタル 教科書体 NP-R" w:eastAsia="UD デジタル 教科書体 NP-R" w:hint="eastAsia"/>
                <w:sz w:val="22"/>
                <w:szCs w:val="22"/>
              </w:rPr>
              <w:t>振込先</w:t>
            </w:r>
          </w:p>
          <w:p w:rsidR="00692046" w:rsidRPr="00C74868" w:rsidRDefault="00692046" w:rsidP="00BD147D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74868">
              <w:rPr>
                <w:rFonts w:ascii="UD デジタル 教科書体 NP-R" w:eastAsia="UD デジタル 教科書体 NP-R" w:hint="eastAsia"/>
                <w:sz w:val="22"/>
                <w:szCs w:val="22"/>
              </w:rPr>
              <w:t>金融機関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92046" w:rsidRPr="00C74868" w:rsidRDefault="00692046" w:rsidP="00BD147D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92046" w:rsidRPr="00C74868" w:rsidRDefault="00692046" w:rsidP="00692046">
            <w:pPr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74868">
              <w:rPr>
                <w:rFonts w:ascii="UD デジタル 教科書体 NP-R" w:eastAsia="UD デジタル 教科書体 NP-R" w:hint="eastAsia"/>
                <w:sz w:val="22"/>
                <w:szCs w:val="22"/>
              </w:rPr>
              <w:t>銀　 　行</w:t>
            </w:r>
          </w:p>
          <w:p w:rsidR="00692046" w:rsidRPr="00C74868" w:rsidRDefault="00692046" w:rsidP="00692046">
            <w:pPr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74868">
              <w:rPr>
                <w:rFonts w:ascii="UD デジタル 教科書体 NP-R" w:eastAsia="UD デジタル 教科書体 NP-R" w:hint="eastAsia"/>
                <w:sz w:val="22"/>
                <w:szCs w:val="22"/>
              </w:rPr>
              <w:t>信金･信組</w:t>
            </w:r>
          </w:p>
          <w:p w:rsidR="00692046" w:rsidRPr="00C74868" w:rsidRDefault="00692046" w:rsidP="00692046">
            <w:pPr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74868">
              <w:rPr>
                <w:rFonts w:ascii="UD デジタル 教科書体 NP-R" w:eastAsia="UD デジタル 教科書体 NP-R" w:hint="eastAsia"/>
                <w:sz w:val="22"/>
                <w:szCs w:val="22"/>
              </w:rPr>
              <w:t>農　 　協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92046" w:rsidRPr="00C74868" w:rsidRDefault="00692046" w:rsidP="00BD147D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69204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74868">
              <w:rPr>
                <w:rFonts w:ascii="UD デジタル 教科書体 NP-R" w:eastAsia="UD デジタル 教科書体 NP-R" w:hint="eastAsia"/>
                <w:sz w:val="22"/>
                <w:szCs w:val="22"/>
              </w:rPr>
              <w:t>支店</w:t>
            </w:r>
          </w:p>
        </w:tc>
      </w:tr>
      <w:tr w:rsidR="00C74868" w:rsidRPr="00C74868" w:rsidTr="00692046">
        <w:trPr>
          <w:cantSplit/>
          <w:trHeight w:val="68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69204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74868">
              <w:rPr>
                <w:rFonts w:ascii="UD デジタル 教科書体 NP-R" w:eastAsia="UD デジタル 教科書体 NP-R" w:hint="eastAsia"/>
                <w:sz w:val="22"/>
                <w:szCs w:val="22"/>
              </w:rPr>
              <w:t>預金種別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69204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74868">
              <w:rPr>
                <w:rFonts w:ascii="UD デジタル 教科書体 NP-R" w:eastAsia="UD デジタル 教科書体 NP-R" w:hint="eastAsia"/>
                <w:sz w:val="22"/>
                <w:szCs w:val="22"/>
              </w:rPr>
              <w:t>普通</w:t>
            </w:r>
          </w:p>
        </w:tc>
        <w:tc>
          <w:tcPr>
            <w:tcW w:w="1057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69204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74868">
              <w:rPr>
                <w:rFonts w:ascii="UD デジタル 教科書体 NP-R" w:eastAsia="UD デジタル 教科書体 NP-R" w:hint="eastAsia"/>
                <w:sz w:val="22"/>
                <w:szCs w:val="22"/>
              </w:rPr>
              <w:t>当座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69204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74868">
              <w:rPr>
                <w:rFonts w:ascii="UD デジタル 教科書体 NP-R" w:eastAsia="UD デジタル 教科書体 NP-R" w:hint="eastAsia"/>
                <w:sz w:val="22"/>
                <w:szCs w:val="22"/>
              </w:rPr>
              <w:t>口座番号</w:t>
            </w:r>
          </w:p>
          <w:p w:rsidR="00692046" w:rsidRPr="00C74868" w:rsidRDefault="001F767C" w:rsidP="0069204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74868">
              <w:rPr>
                <w:rFonts w:ascii="UD デジタル 教科書体 NP-R" w:eastAsia="UD デジタル 教科書体 NP-R" w:hint="eastAsia"/>
                <w:sz w:val="22"/>
                <w:szCs w:val="22"/>
              </w:rPr>
              <w:t>（右詰め）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2046" w:rsidRPr="00C74868" w:rsidRDefault="00692046" w:rsidP="0069204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2046" w:rsidRPr="00C74868" w:rsidRDefault="00692046" w:rsidP="0069204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2046" w:rsidRPr="00C74868" w:rsidRDefault="00692046" w:rsidP="0069204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2046" w:rsidRPr="00C74868" w:rsidRDefault="00692046" w:rsidP="0069204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2046" w:rsidRPr="00C74868" w:rsidRDefault="00692046" w:rsidP="0069204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2046" w:rsidRPr="00C74868" w:rsidRDefault="00692046" w:rsidP="0069204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69204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C74868" w:rsidRPr="00C74868" w:rsidTr="0063440A">
        <w:trPr>
          <w:cantSplit/>
          <w:trHeight w:val="510"/>
        </w:trPr>
        <w:tc>
          <w:tcPr>
            <w:tcW w:w="158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63440A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74868">
              <w:rPr>
                <w:rFonts w:ascii="UD デジタル 教科書体 NP-R" w:eastAsia="UD デジタル 教科書体 NP-R" w:hint="eastAsia"/>
                <w:sz w:val="22"/>
                <w:szCs w:val="22"/>
              </w:rPr>
              <w:t>フリガナ</w:t>
            </w:r>
          </w:p>
        </w:tc>
        <w:tc>
          <w:tcPr>
            <w:tcW w:w="7397" w:type="dxa"/>
            <w:gridSpan w:val="11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63440A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C74868" w:rsidRPr="00C74868" w:rsidTr="0063440A">
        <w:trPr>
          <w:cantSplit/>
          <w:trHeight w:val="1020"/>
        </w:trPr>
        <w:tc>
          <w:tcPr>
            <w:tcW w:w="158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63440A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74868">
              <w:rPr>
                <w:rFonts w:ascii="UD デジタル 教科書体 NP-R" w:eastAsia="UD デジタル 教科書体 NP-R" w:hint="eastAsia"/>
                <w:sz w:val="22"/>
                <w:szCs w:val="22"/>
              </w:rPr>
              <w:t>口座名義</w:t>
            </w:r>
          </w:p>
        </w:tc>
        <w:tc>
          <w:tcPr>
            <w:tcW w:w="7397" w:type="dxa"/>
            <w:gridSpan w:val="11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6" w:rsidRPr="00C74868" w:rsidRDefault="00692046" w:rsidP="0063440A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</w:tbl>
    <w:p w:rsidR="002F1CC0" w:rsidRPr="00C74868" w:rsidRDefault="008F1290" w:rsidP="008F1290">
      <w:pPr>
        <w:rPr>
          <w:rFonts w:ascii="UD デジタル 教科書体 NP-R" w:eastAsia="UD デジタル 教科書体 NP-R"/>
          <w:sz w:val="22"/>
          <w:szCs w:val="22"/>
        </w:rPr>
      </w:pPr>
      <w:r w:rsidRPr="00C74868">
        <w:rPr>
          <w:rFonts w:ascii="UD デジタル 教科書体 NP-R" w:eastAsia="UD デジタル 教科書体 NP-R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421081</wp:posOffset>
                </wp:positionH>
                <wp:positionV relativeFrom="paragraph">
                  <wp:posOffset>6731</wp:posOffset>
                </wp:positionV>
                <wp:extent cx="5588813" cy="5619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813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8CC" w:rsidRPr="00167BD4" w:rsidRDefault="004178CC" w:rsidP="00FD487E">
                            <w:pPr>
                              <w:ind w:left="420" w:hangingChars="200" w:hanging="420"/>
                              <w:rPr>
                                <w:rFonts w:ascii="UD デジタル 教科書体 NP-R" w:eastAsia="UD デジタル 教科書体 NP-R" w:hAnsi="HG丸ｺﾞｼｯｸM-PRO"/>
                                <w:b/>
                                <w:color w:val="FF0000"/>
                              </w:rPr>
                            </w:pPr>
                            <w:r w:rsidRPr="00167BD4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color w:val="FF0000"/>
                              </w:rPr>
                              <w:t>※　近年、口座名義</w:t>
                            </w:r>
                            <w:r w:rsidR="00FD487E" w:rsidRPr="00167BD4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color w:val="FF0000"/>
                              </w:rPr>
                              <w:t>など</w:t>
                            </w:r>
                            <w:r w:rsidRPr="00167BD4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color w:val="FF0000"/>
                              </w:rPr>
                              <w:t>の不一致</w:t>
                            </w:r>
                            <w:r w:rsidR="00B44391" w:rsidRPr="00167BD4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color w:val="FF0000"/>
                              </w:rPr>
                              <w:t>により</w:t>
                            </w:r>
                            <w:r w:rsidRPr="00167BD4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color w:val="FF0000"/>
                              </w:rPr>
                              <w:t>、</w:t>
                            </w:r>
                            <w:r w:rsidR="00904C0A" w:rsidRPr="00167BD4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color w:val="FF0000"/>
                              </w:rPr>
                              <w:t>金融機関から振込</w:t>
                            </w:r>
                            <w:r w:rsidR="00B44391" w:rsidRPr="00167BD4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color w:val="FF0000"/>
                              </w:rPr>
                              <w:t>口座情報の確認</w:t>
                            </w:r>
                            <w:r w:rsidR="00904C0A" w:rsidRPr="00167BD4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color w:val="FF0000"/>
                              </w:rPr>
                              <w:t>を</w:t>
                            </w:r>
                            <w:r w:rsidR="00B44391" w:rsidRPr="00167BD4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color w:val="FF0000"/>
                              </w:rPr>
                              <w:t>受ける</w:t>
                            </w:r>
                            <w:r w:rsidR="00FD487E" w:rsidRPr="00167BD4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color w:val="FF0000"/>
                              </w:rPr>
                              <w:t>こと</w:t>
                            </w:r>
                            <w:r w:rsidRPr="00167BD4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color w:val="FF0000"/>
                              </w:rPr>
                              <w:t>が多くなっております。</w:t>
                            </w:r>
                            <w:r w:rsidRPr="008F1290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color w:val="FF0000"/>
                                <w:spacing w:val="8"/>
                                <w:kern w:val="0"/>
                                <w:u w:val="single"/>
                                <w:fitText w:val="6119" w:id="-1994659072"/>
                              </w:rPr>
                              <w:t>金融機関に登録している口座情報を</w:t>
                            </w:r>
                            <w:r w:rsidR="00904C0A" w:rsidRPr="008F1290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color w:val="FF0000"/>
                                <w:spacing w:val="8"/>
                                <w:kern w:val="0"/>
                                <w:u w:val="single"/>
                                <w:fitText w:val="6119" w:id="-1994659072"/>
                              </w:rPr>
                              <w:t>正確に</w:t>
                            </w:r>
                            <w:r w:rsidRPr="008F1290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color w:val="FF0000"/>
                                <w:spacing w:val="8"/>
                                <w:kern w:val="0"/>
                                <w:u w:val="single"/>
                                <w:fitText w:val="6119" w:id="-1994659072"/>
                              </w:rPr>
                              <w:t>ご記入ください</w:t>
                            </w:r>
                            <w:r w:rsidRPr="008F1290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color w:val="FF0000"/>
                                <w:spacing w:val="15"/>
                                <w:kern w:val="0"/>
                                <w:u w:val="single"/>
                                <w:fitText w:val="6119" w:id="-199465907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15pt;margin-top:.55pt;width:440.0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" stroked="f">
                <v:textbox inset="5.85pt,.7pt,5.85pt,.7pt">
                  <w:txbxContent>
                    <w:p w:rsidR="004178CC" w:rsidRPr="00167BD4" w:rsidRDefault="004178CC" w:rsidP="00FD487E">
                      <w:pPr>
                        <w:ind w:left="420" w:hangingChars="200" w:hanging="420"/>
                        <w:rPr>
                          <w:rFonts w:ascii="UD デジタル 教科書体 NP-R" w:eastAsia="UD デジタル 教科書体 NP-R" w:hAnsi="HG丸ｺﾞｼｯｸM-PRO"/>
                          <w:b/>
                          <w:color w:val="FF0000"/>
                        </w:rPr>
                      </w:pPr>
                      <w:r w:rsidRPr="00167BD4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color w:val="FF0000"/>
                        </w:rPr>
                        <w:t>※　近年、口座名義</w:t>
                      </w:r>
                      <w:r w:rsidR="00FD487E" w:rsidRPr="00167BD4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color w:val="FF0000"/>
                        </w:rPr>
                        <w:t>など</w:t>
                      </w:r>
                      <w:r w:rsidRPr="00167BD4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color w:val="FF0000"/>
                        </w:rPr>
                        <w:t>の不一致</w:t>
                      </w:r>
                      <w:r w:rsidR="00B44391" w:rsidRPr="00167BD4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color w:val="FF0000"/>
                        </w:rPr>
                        <w:t>により</w:t>
                      </w:r>
                      <w:r w:rsidRPr="00167BD4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color w:val="FF0000"/>
                        </w:rPr>
                        <w:t>、</w:t>
                      </w:r>
                      <w:r w:rsidR="00904C0A" w:rsidRPr="00167BD4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color w:val="FF0000"/>
                        </w:rPr>
                        <w:t>金融機関から振込</w:t>
                      </w:r>
                      <w:r w:rsidR="00B44391" w:rsidRPr="00167BD4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color w:val="FF0000"/>
                        </w:rPr>
                        <w:t>口座情報の確認</w:t>
                      </w:r>
                      <w:r w:rsidR="00904C0A" w:rsidRPr="00167BD4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color w:val="FF0000"/>
                        </w:rPr>
                        <w:t>を</w:t>
                      </w:r>
                      <w:r w:rsidR="00B44391" w:rsidRPr="00167BD4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color w:val="FF0000"/>
                        </w:rPr>
                        <w:t>受ける</w:t>
                      </w:r>
                      <w:r w:rsidR="00FD487E" w:rsidRPr="00167BD4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color w:val="FF0000"/>
                        </w:rPr>
                        <w:t>こと</w:t>
                      </w:r>
                      <w:r w:rsidRPr="00167BD4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color w:val="FF0000"/>
                        </w:rPr>
                        <w:t>が多くなっております。</w:t>
                      </w:r>
                      <w:r w:rsidRPr="008F1290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color w:val="FF0000"/>
                          <w:spacing w:val="8"/>
                          <w:kern w:val="0"/>
                          <w:u w:val="single"/>
                          <w:fitText w:val="6119" w:id="-1994659072"/>
                        </w:rPr>
                        <w:t>金融機関に登録している口座情報を</w:t>
                      </w:r>
                      <w:r w:rsidR="00904C0A" w:rsidRPr="008F1290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color w:val="FF0000"/>
                          <w:spacing w:val="8"/>
                          <w:kern w:val="0"/>
                          <w:u w:val="single"/>
                          <w:fitText w:val="6119" w:id="-1994659072"/>
                        </w:rPr>
                        <w:t>正確に</w:t>
                      </w:r>
                      <w:r w:rsidRPr="008F1290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color w:val="FF0000"/>
                          <w:spacing w:val="8"/>
                          <w:kern w:val="0"/>
                          <w:u w:val="single"/>
                          <w:fitText w:val="6119" w:id="-1994659072"/>
                        </w:rPr>
                        <w:t>ご記入ください</w:t>
                      </w:r>
                      <w:r w:rsidRPr="008F1290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color w:val="FF0000"/>
                          <w:spacing w:val="15"/>
                          <w:kern w:val="0"/>
                          <w:u w:val="single"/>
                          <w:fitText w:val="6119" w:id="-199465907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F1CC0" w:rsidRPr="00C74868" w:rsidSect="00692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5B" w:rsidRDefault="00904B5B" w:rsidP="00200BA1">
      <w:r>
        <w:separator/>
      </w:r>
    </w:p>
  </w:endnote>
  <w:endnote w:type="continuationSeparator" w:id="0">
    <w:p w:rsidR="00904B5B" w:rsidRDefault="00904B5B" w:rsidP="0020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BD" w:rsidRDefault="00B237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37" w:rsidRPr="00B237BD" w:rsidRDefault="00E91737" w:rsidP="00B237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BD" w:rsidRDefault="00B23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5B" w:rsidRDefault="00904B5B" w:rsidP="00200BA1">
      <w:r>
        <w:separator/>
      </w:r>
    </w:p>
  </w:footnote>
  <w:footnote w:type="continuationSeparator" w:id="0">
    <w:p w:rsidR="00904B5B" w:rsidRDefault="00904B5B" w:rsidP="0020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BD" w:rsidRDefault="00B237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BD" w:rsidRDefault="00B237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BD" w:rsidRDefault="00B237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0"/>
    <w:rsid w:val="000535CC"/>
    <w:rsid w:val="00090843"/>
    <w:rsid w:val="00091EBA"/>
    <w:rsid w:val="00094D1A"/>
    <w:rsid w:val="00113F73"/>
    <w:rsid w:val="001205CB"/>
    <w:rsid w:val="0012388E"/>
    <w:rsid w:val="001426B6"/>
    <w:rsid w:val="00142708"/>
    <w:rsid w:val="00147AD6"/>
    <w:rsid w:val="0015293E"/>
    <w:rsid w:val="00167BD4"/>
    <w:rsid w:val="001972B8"/>
    <w:rsid w:val="001B42D6"/>
    <w:rsid w:val="001C1C80"/>
    <w:rsid w:val="001C6A2B"/>
    <w:rsid w:val="001F1E4A"/>
    <w:rsid w:val="001F5922"/>
    <w:rsid w:val="001F7140"/>
    <w:rsid w:val="001F767C"/>
    <w:rsid w:val="00200BA1"/>
    <w:rsid w:val="0026372A"/>
    <w:rsid w:val="002E4022"/>
    <w:rsid w:val="002F1CC0"/>
    <w:rsid w:val="00306BA2"/>
    <w:rsid w:val="00345417"/>
    <w:rsid w:val="00375AB3"/>
    <w:rsid w:val="003D10CA"/>
    <w:rsid w:val="003E1FF2"/>
    <w:rsid w:val="003E43F8"/>
    <w:rsid w:val="003E6632"/>
    <w:rsid w:val="003F471A"/>
    <w:rsid w:val="00410ECB"/>
    <w:rsid w:val="00415D64"/>
    <w:rsid w:val="004178CC"/>
    <w:rsid w:val="004215C6"/>
    <w:rsid w:val="004A15BA"/>
    <w:rsid w:val="004A7EF6"/>
    <w:rsid w:val="004F0EBA"/>
    <w:rsid w:val="004F565C"/>
    <w:rsid w:val="004F592C"/>
    <w:rsid w:val="00504CE1"/>
    <w:rsid w:val="00531044"/>
    <w:rsid w:val="00544363"/>
    <w:rsid w:val="0055646C"/>
    <w:rsid w:val="00596E3A"/>
    <w:rsid w:val="00597C42"/>
    <w:rsid w:val="005B02D6"/>
    <w:rsid w:val="00637D09"/>
    <w:rsid w:val="006434DF"/>
    <w:rsid w:val="0066130F"/>
    <w:rsid w:val="006769AD"/>
    <w:rsid w:val="00686353"/>
    <w:rsid w:val="00692046"/>
    <w:rsid w:val="006B6891"/>
    <w:rsid w:val="006B7B86"/>
    <w:rsid w:val="006C3270"/>
    <w:rsid w:val="006C39FD"/>
    <w:rsid w:val="006E316B"/>
    <w:rsid w:val="00753D19"/>
    <w:rsid w:val="007748E3"/>
    <w:rsid w:val="007B60CE"/>
    <w:rsid w:val="007D7595"/>
    <w:rsid w:val="007E616D"/>
    <w:rsid w:val="007E7107"/>
    <w:rsid w:val="00843FE9"/>
    <w:rsid w:val="00850FDA"/>
    <w:rsid w:val="00861CD2"/>
    <w:rsid w:val="008B0CEE"/>
    <w:rsid w:val="008F1290"/>
    <w:rsid w:val="00904B5B"/>
    <w:rsid w:val="00904C0A"/>
    <w:rsid w:val="009624E5"/>
    <w:rsid w:val="009C1912"/>
    <w:rsid w:val="009D6205"/>
    <w:rsid w:val="009F193F"/>
    <w:rsid w:val="00A04D01"/>
    <w:rsid w:val="00A21E20"/>
    <w:rsid w:val="00A83B90"/>
    <w:rsid w:val="00A94591"/>
    <w:rsid w:val="00A97826"/>
    <w:rsid w:val="00AC484C"/>
    <w:rsid w:val="00AD0E59"/>
    <w:rsid w:val="00AF3277"/>
    <w:rsid w:val="00B00CE5"/>
    <w:rsid w:val="00B12C78"/>
    <w:rsid w:val="00B237BD"/>
    <w:rsid w:val="00B44391"/>
    <w:rsid w:val="00B57AA0"/>
    <w:rsid w:val="00B63472"/>
    <w:rsid w:val="00B71CF8"/>
    <w:rsid w:val="00B815F6"/>
    <w:rsid w:val="00BB7816"/>
    <w:rsid w:val="00BD147D"/>
    <w:rsid w:val="00BE7CF1"/>
    <w:rsid w:val="00C149FE"/>
    <w:rsid w:val="00C67290"/>
    <w:rsid w:val="00C74868"/>
    <w:rsid w:val="00D46A60"/>
    <w:rsid w:val="00D72AB6"/>
    <w:rsid w:val="00DD2533"/>
    <w:rsid w:val="00DD3C3D"/>
    <w:rsid w:val="00E07154"/>
    <w:rsid w:val="00E5718D"/>
    <w:rsid w:val="00E65FDC"/>
    <w:rsid w:val="00E70CA3"/>
    <w:rsid w:val="00E91737"/>
    <w:rsid w:val="00EB43EC"/>
    <w:rsid w:val="00EE3AE4"/>
    <w:rsid w:val="00EF06D9"/>
    <w:rsid w:val="00EF6311"/>
    <w:rsid w:val="00EF79A5"/>
    <w:rsid w:val="00F40F83"/>
    <w:rsid w:val="00F72F15"/>
    <w:rsid w:val="00F860C2"/>
    <w:rsid w:val="00F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0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00BA1"/>
    <w:rPr>
      <w:kern w:val="2"/>
      <w:sz w:val="21"/>
      <w:szCs w:val="24"/>
    </w:rPr>
  </w:style>
  <w:style w:type="paragraph" w:styleId="a5">
    <w:name w:val="footer"/>
    <w:basedOn w:val="a"/>
    <w:link w:val="a6"/>
    <w:rsid w:val="00200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00BA1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1B42D6"/>
    <w:pPr>
      <w:jc w:val="center"/>
    </w:pPr>
    <w:rPr>
      <w:rFonts w:ascii="HG丸ｺﾞｼｯｸM-PRO" w:eastAsia="HG丸ｺﾞｼｯｸM-PRO"/>
      <w:sz w:val="26"/>
      <w:szCs w:val="26"/>
    </w:rPr>
  </w:style>
  <w:style w:type="character" w:customStyle="1" w:styleId="a8">
    <w:name w:val="記 (文字)"/>
    <w:link w:val="a7"/>
    <w:rsid w:val="001B42D6"/>
    <w:rPr>
      <w:rFonts w:ascii="HG丸ｺﾞｼｯｸM-PRO" w:eastAsia="HG丸ｺﾞｼｯｸM-PRO"/>
      <w:kern w:val="2"/>
      <w:sz w:val="26"/>
      <w:szCs w:val="26"/>
    </w:rPr>
  </w:style>
  <w:style w:type="paragraph" w:styleId="a9">
    <w:name w:val="Closing"/>
    <w:basedOn w:val="a"/>
    <w:link w:val="aa"/>
    <w:rsid w:val="001B42D6"/>
    <w:pPr>
      <w:jc w:val="right"/>
    </w:pPr>
    <w:rPr>
      <w:rFonts w:ascii="HG丸ｺﾞｼｯｸM-PRO" w:eastAsia="HG丸ｺﾞｼｯｸM-PRO"/>
      <w:sz w:val="26"/>
      <w:szCs w:val="26"/>
    </w:rPr>
  </w:style>
  <w:style w:type="character" w:customStyle="1" w:styleId="aa">
    <w:name w:val="結語 (文字)"/>
    <w:link w:val="a9"/>
    <w:rsid w:val="001B42D6"/>
    <w:rPr>
      <w:rFonts w:ascii="HG丸ｺﾞｼｯｸM-PRO" w:eastAsia="HG丸ｺﾞｼｯｸM-PRO"/>
      <w:kern w:val="2"/>
      <w:sz w:val="26"/>
      <w:szCs w:val="26"/>
    </w:rPr>
  </w:style>
  <w:style w:type="paragraph" w:styleId="ab">
    <w:name w:val="Balloon Text"/>
    <w:basedOn w:val="a"/>
    <w:link w:val="ac"/>
    <w:rsid w:val="001C1C8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C1C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330A6-1CAB-4E16-99E9-9C051A82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2025-08-28T01:26:00Z</dcterms:created>
  <dcterms:modified xsi:type="dcterms:W3CDTF">2025-08-28T01:26:00Z</dcterms:modified>
</cp:coreProperties>
</file>